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6" w:name="sample-vendor-agreement"/>
    <w:p>
      <w:pPr>
        <w:pStyle w:val="Heading1"/>
      </w:pPr>
      <w:r>
        <w:t xml:space="preserve">SAMPLE VENDOR AGREEMENT</w:t>
      </w:r>
    </w:p>
    <w:p>
      <w:pPr>
        <w:pStyle w:val="FirstParagraph"/>
      </w:pPr>
      <w:r>
        <w:t xml:space="preserve">This Vendor Agreement (</w:t>
      </w:r>
      <w:r>
        <w:t xml:space="preserve">“Agreement”</w:t>
      </w:r>
      <w:r>
        <w:t xml:space="preserve">) is entered into on this ___ day of ______, 20__ (</w:t>
      </w:r>
      <w:r>
        <w:t xml:space="preserve">“Effective Date”</w:t>
      </w:r>
      <w:r>
        <w:t xml:space="preserve">)</w:t>
      </w:r>
    </w:p>
    <w:bookmarkStart w:id="20" w:name="between"/>
    <w:p>
      <w:pPr>
        <w:pStyle w:val="Heading2"/>
      </w:pPr>
      <w:r>
        <w:t xml:space="preserve">BETWEEN</w:t>
      </w:r>
    </w:p>
    <w:p>
      <w:pPr>
        <w:pStyle w:val="FirstParagraph"/>
      </w:pPr>
      <w:r>
        <w:rPr>
          <w:b/>
          <w:bCs/>
        </w:rPr>
        <w:t xml:space="preserve">[Company Name]</w:t>
      </w:r>
      <w:r>
        <w:t xml:space="preserve">, a company incorporated under the Companies Act, 2013, having its registered office at __________________________ (</w:t>
      </w:r>
      <w:r>
        <w:t xml:space="preserve">“Company”</w:t>
      </w:r>
      <w:r>
        <w:t xml:space="preserve">),</w:t>
      </w:r>
    </w:p>
    <w:p>
      <w:pPr>
        <w:pStyle w:val="BodyText"/>
      </w:pPr>
      <w:r>
        <w:t xml:space="preserve">AND</w:t>
      </w:r>
    </w:p>
    <w:p>
      <w:pPr>
        <w:pStyle w:val="BodyText"/>
      </w:pPr>
      <w:r>
        <w:rPr>
          <w:b/>
          <w:bCs/>
        </w:rPr>
        <w:t xml:space="preserve">[Vendor Name]</w:t>
      </w:r>
      <w:r>
        <w:t xml:space="preserve">, a [Proprietorship/Partnership/Company] having its office at __________________________ (</w:t>
      </w:r>
      <w:r>
        <w:t xml:space="preserve">“Vendor”</w:t>
      </w:r>
      <w:r>
        <w:t xml:space="preserve">).</w:t>
      </w:r>
    </w:p>
    <w:p>
      <w:pPr>
        <w:pStyle w:val="BodyText"/>
      </w:pPr>
      <w:r>
        <w:t xml:space="preserve">The Company and the Vendor are individually referred to as a</w:t>
      </w:r>
      <w:r>
        <w:t xml:space="preserve"> </w:t>
      </w:r>
      <w:r>
        <w:t xml:space="preserve">“Party”</w:t>
      </w:r>
      <w:r>
        <w:t xml:space="preserve"> </w:t>
      </w:r>
      <w:r>
        <w:t xml:space="preserve">and collectively as the</w:t>
      </w:r>
      <w:r>
        <w:t xml:space="preserve"> </w:t>
      </w:r>
      <w:r>
        <w:t xml:space="preserve">“Parties”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20"/>
    <w:bookmarkStart w:id="21" w:name="purpose"/>
    <w:p>
      <w:pPr>
        <w:pStyle w:val="Heading2"/>
      </w:pPr>
      <w:r>
        <w:t xml:space="preserve">1. PURPOSE</w:t>
      </w:r>
    </w:p>
    <w:p>
      <w:pPr>
        <w:pStyle w:val="FirstParagraph"/>
      </w:pPr>
      <w:r>
        <w:t xml:space="preserve">The Company engages the Vendor to supply goods and/or services as agreed from time to time, and the Vendor agrees to provide such goods/services on the terms of this Agreement.</w:t>
      </w:r>
    </w:p>
    <w:bookmarkEnd w:id="21"/>
    <w:bookmarkStart w:id="22" w:name="scope-of-services"/>
    <w:p>
      <w:pPr>
        <w:pStyle w:val="Heading2"/>
      </w:pPr>
      <w:r>
        <w:t xml:space="preserve">2. SCOPE OF SERVICES</w:t>
      </w:r>
    </w:p>
    <w:p>
      <w:pPr>
        <w:pStyle w:val="FirstParagraph"/>
      </w:pPr>
      <w:r>
        <w:t xml:space="preserve">The Vendor shall provide the following goods/services:</w:t>
      </w:r>
      <w:r>
        <w:t xml:space="preserve"> </w:t>
      </w:r>
      <w:r>
        <w:t xml:space="preserve">- ______________________________________</w:t>
      </w:r>
      <w:r>
        <w:t xml:space="preserve"> </w:t>
      </w:r>
      <w:r>
        <w:t xml:space="preserve">- ______________________________________</w:t>
      </w:r>
    </w:p>
    <w:p>
      <w:pPr>
        <w:pStyle w:val="BodyText"/>
      </w:pPr>
      <w:r>
        <w:t xml:space="preserve">The detailed scope, timelines, and pricing may be agreed in writing (email/work order) between the Parties.</w:t>
      </w:r>
    </w:p>
    <w:bookmarkEnd w:id="22"/>
    <w:bookmarkStart w:id="23" w:name="term"/>
    <w:p>
      <w:pPr>
        <w:pStyle w:val="Heading2"/>
      </w:pPr>
      <w:r>
        <w:t xml:space="preserve">3. TERM</w:t>
      </w:r>
    </w:p>
    <w:p>
      <w:pPr>
        <w:pStyle w:val="FirstParagraph"/>
      </w:pPr>
      <w:r>
        <w:t xml:space="preserve">This Agreement shall commence on the Effective Date and shall remain valid for a period of ___ year(s), unless terminated earlier in accordance with this Agreement.</w:t>
      </w:r>
    </w:p>
    <w:bookmarkEnd w:id="23"/>
    <w:bookmarkStart w:id="24" w:name="fees-and-payment"/>
    <w:p>
      <w:pPr>
        <w:pStyle w:val="Heading2"/>
      </w:pPr>
      <w:r>
        <w:t xml:space="preserve">4. FEES AND PAYMENT</w:t>
      </w:r>
    </w:p>
    <w:p>
      <w:pPr>
        <w:pStyle w:val="Compact"/>
        <w:numPr>
          <w:ilvl w:val="0"/>
          <w:numId w:val="1001"/>
        </w:numPr>
      </w:pPr>
      <w:r>
        <w:t xml:space="preserve">Fees shall be as mutually agreed in writing.</w:t>
      </w:r>
    </w:p>
    <w:p>
      <w:pPr>
        <w:pStyle w:val="Compact"/>
        <w:numPr>
          <w:ilvl w:val="0"/>
          <w:numId w:val="1001"/>
        </w:numPr>
      </w:pPr>
      <w:r>
        <w:t xml:space="preserve">Invoices shall be raised upon completion/delivery of services.</w:t>
      </w:r>
    </w:p>
    <w:p>
      <w:pPr>
        <w:pStyle w:val="Compact"/>
        <w:numPr>
          <w:ilvl w:val="0"/>
          <w:numId w:val="1001"/>
        </w:numPr>
      </w:pPr>
      <w:r>
        <w:t xml:space="preserve">Payment shall be made within ___ days from invoice date.</w:t>
      </w:r>
    </w:p>
    <w:p>
      <w:pPr>
        <w:pStyle w:val="Compact"/>
        <w:numPr>
          <w:ilvl w:val="0"/>
          <w:numId w:val="1001"/>
        </w:numPr>
      </w:pPr>
      <w:r>
        <w:t xml:space="preserve">Applicable taxes shall be charged extra, as per law.</w:t>
      </w:r>
    </w:p>
    <w:bookmarkEnd w:id="24"/>
    <w:bookmarkStart w:id="25" w:name="vendor-obligations"/>
    <w:p>
      <w:pPr>
        <w:pStyle w:val="Heading2"/>
      </w:pPr>
      <w:r>
        <w:t xml:space="preserve">5. VENDOR OBLIGATIONS</w:t>
      </w:r>
    </w:p>
    <w:p>
      <w:pPr>
        <w:pStyle w:val="FirstParagraph"/>
      </w:pPr>
      <w:r>
        <w:t xml:space="preserve">The Vendor agrees to:</w:t>
      </w:r>
      <w:r>
        <w:t xml:space="preserve"> </w:t>
      </w:r>
      <w:r>
        <w:t xml:space="preserve">- Perform services in a professional and timely manner;</w:t>
      </w:r>
      <w:r>
        <w:t xml:space="preserve"> </w:t>
      </w:r>
      <w:r>
        <w:t xml:space="preserve">- Comply with applicable laws and regulations;</w:t>
      </w:r>
      <w:r>
        <w:t xml:space="preserve"> </w:t>
      </w:r>
      <w:r>
        <w:t xml:space="preserve">- Ensure quality of goods/services supplied;</w:t>
      </w:r>
      <w:r>
        <w:t xml:space="preserve"> </w:t>
      </w:r>
      <w:r>
        <w:t xml:space="preserve">- Not subcontract without prior written consent of the Company.</w:t>
      </w:r>
    </w:p>
    <w:bookmarkEnd w:id="25"/>
    <w:bookmarkStart w:id="26" w:name="company-obligations"/>
    <w:p>
      <w:pPr>
        <w:pStyle w:val="Heading2"/>
      </w:pPr>
      <w:r>
        <w:t xml:space="preserve">6. COMPANY OBLIGATIONS</w:t>
      </w:r>
    </w:p>
    <w:p>
      <w:pPr>
        <w:pStyle w:val="FirstParagraph"/>
      </w:pPr>
      <w:r>
        <w:t xml:space="preserve">The Company shall:</w:t>
      </w:r>
      <w:r>
        <w:t xml:space="preserve"> </w:t>
      </w:r>
      <w:r>
        <w:t xml:space="preserve">- Provide necessary information required for services;</w:t>
      </w:r>
      <w:r>
        <w:t xml:space="preserve"> </w:t>
      </w:r>
      <w:r>
        <w:t xml:space="preserve">- Make payments as per agreed timelines.</w:t>
      </w:r>
    </w:p>
    <w:bookmarkEnd w:id="26"/>
    <w:bookmarkStart w:id="27" w:name="confidentiality"/>
    <w:p>
      <w:pPr>
        <w:pStyle w:val="Heading2"/>
      </w:pPr>
      <w:r>
        <w:t xml:space="preserve">7. CONFIDENTIALITY</w:t>
      </w:r>
    </w:p>
    <w:p>
      <w:pPr>
        <w:pStyle w:val="FirstParagraph"/>
      </w:pPr>
      <w:r>
        <w:t xml:space="preserve">Both Parties shall keep confidential all business, technical, and commercial information received during the term of this Agreement.</w:t>
      </w:r>
    </w:p>
    <w:bookmarkEnd w:id="27"/>
    <w:bookmarkStart w:id="28" w:name="intellectual-property"/>
    <w:p>
      <w:pPr>
        <w:pStyle w:val="Heading2"/>
      </w:pPr>
      <w:r>
        <w:t xml:space="preserve">8. INTELLECTUAL PROPERTY</w:t>
      </w:r>
    </w:p>
    <w:p>
      <w:pPr>
        <w:pStyle w:val="FirstParagraph"/>
      </w:pPr>
      <w:r>
        <w:t xml:space="preserve">All intellectual property created specifically for the Company under this Agreement shall belong to the Company, unless otherwise agreed in writing.</w:t>
      </w:r>
    </w:p>
    <w:bookmarkEnd w:id="28"/>
    <w:bookmarkStart w:id="29" w:name="indemnity"/>
    <w:p>
      <w:pPr>
        <w:pStyle w:val="Heading2"/>
      </w:pPr>
      <w:r>
        <w:t xml:space="preserve">9. INDEMNITY</w:t>
      </w:r>
    </w:p>
    <w:p>
      <w:pPr>
        <w:pStyle w:val="FirstParagraph"/>
      </w:pPr>
      <w:r>
        <w:t xml:space="preserve">The Vendor shall indemnify and hold harmless the Company against any losses, claims, or damages arising out of breach of this Agreement or negligence of the Vendor.</w:t>
      </w:r>
    </w:p>
    <w:bookmarkEnd w:id="29"/>
    <w:bookmarkStart w:id="30" w:name="termination"/>
    <w:p>
      <w:pPr>
        <w:pStyle w:val="Heading2"/>
      </w:pPr>
      <w:r>
        <w:t xml:space="preserve">10. TERMINATION</w:t>
      </w:r>
    </w:p>
    <w:p>
      <w:pPr>
        <w:pStyle w:val="FirstParagraph"/>
      </w:pPr>
      <w:r>
        <w:t xml:space="preserve">Either Party may terminate this Agreement by giving ___ days’ prior written notice. The Company may terminate immediately in case of material breach.</w:t>
      </w:r>
    </w:p>
    <w:bookmarkEnd w:id="30"/>
    <w:bookmarkStart w:id="31" w:name="limitation-of-liability"/>
    <w:p>
      <w:pPr>
        <w:pStyle w:val="Heading2"/>
      </w:pPr>
      <w:r>
        <w:t xml:space="preserve">11. LIMITATION OF LIABILITY</w:t>
      </w:r>
    </w:p>
    <w:p>
      <w:pPr>
        <w:pStyle w:val="FirstParagraph"/>
      </w:pPr>
      <w:r>
        <w:t xml:space="preserve">Neither Party shall be liable for indirect or consequential damages. Vendor’s total liability shall not exceed the fees paid under this Agreement.</w:t>
      </w:r>
    </w:p>
    <w:bookmarkEnd w:id="31"/>
    <w:bookmarkStart w:id="32" w:name="force-majeure"/>
    <w:p>
      <w:pPr>
        <w:pStyle w:val="Heading2"/>
      </w:pPr>
      <w:r>
        <w:t xml:space="preserve">12. FORCE MAJEURE</w:t>
      </w:r>
    </w:p>
    <w:p>
      <w:pPr>
        <w:pStyle w:val="FirstParagraph"/>
      </w:pPr>
      <w:r>
        <w:t xml:space="preserve">Neither Party shall be liable for failure due to events beyond reasonable control.</w:t>
      </w:r>
    </w:p>
    <w:bookmarkEnd w:id="32"/>
    <w:bookmarkStart w:id="33" w:name="governing-law-and-jurisdiction"/>
    <w:p>
      <w:pPr>
        <w:pStyle w:val="Heading2"/>
      </w:pPr>
      <w:r>
        <w:t xml:space="preserve">13. GOVERNING LAW AND JURISDICTION</w:t>
      </w:r>
    </w:p>
    <w:p>
      <w:pPr>
        <w:pStyle w:val="FirstParagraph"/>
      </w:pPr>
      <w:r>
        <w:t xml:space="preserve">This Agreement shall be governed by the laws of India. Courts at __________ shall have exclusive jurisdiction.</w:t>
      </w:r>
    </w:p>
    <w:bookmarkEnd w:id="33"/>
    <w:bookmarkStart w:id="35" w:name="miscellaneous"/>
    <w:p>
      <w:pPr>
        <w:pStyle w:val="Heading2"/>
      </w:pPr>
      <w:r>
        <w:t xml:space="preserve">14. MISCELLANEOUS</w:t>
      </w:r>
    </w:p>
    <w:p>
      <w:pPr>
        <w:pStyle w:val="Compact"/>
        <w:numPr>
          <w:ilvl w:val="0"/>
          <w:numId w:val="1002"/>
        </w:numPr>
      </w:pPr>
      <w:r>
        <w:t xml:space="preserve">This Agreement constitutes the entire understanding between the Parties;</w:t>
      </w:r>
    </w:p>
    <w:p>
      <w:pPr>
        <w:pStyle w:val="Compact"/>
        <w:numPr>
          <w:ilvl w:val="0"/>
          <w:numId w:val="1002"/>
        </w:numPr>
      </w:pPr>
      <w:r>
        <w:t xml:space="preserve">Amendments must be in writing;</w:t>
      </w:r>
    </w:p>
    <w:p>
      <w:pPr>
        <w:pStyle w:val="Compact"/>
        <w:numPr>
          <w:ilvl w:val="0"/>
          <w:numId w:val="1002"/>
        </w:numPr>
      </w:pPr>
      <w:r>
        <w:t xml:space="preserve">The relationship is on a principal-to-principal basis.</w:t>
      </w:r>
    </w:p>
    <w:p>
      <w:r>
        <w:pict>
          <v:rect style="width:0;height:1.5pt" o:hralign="center" o:hrstd="t" o:hr="t"/>
        </w:pict>
      </w:r>
    </w:p>
    <w:bookmarkStart w:id="34" w:name="X1bc8763f31f21e5be94ca7f0f5d4f97896f6276"/>
    <w:p>
      <w:pPr>
        <w:pStyle w:val="Heading3"/>
      </w:pPr>
      <w:r>
        <w:t xml:space="preserve">IN WITNESS WHEREOF, the Parties have executed this Agreement on the date first written above.</w:t>
      </w:r>
    </w:p>
    <w:p>
      <w:pPr>
        <w:pStyle w:val="FirstParagraph"/>
      </w:pPr>
      <w:r>
        <w:rPr>
          <w:b/>
          <w:bCs/>
        </w:rPr>
        <w:t xml:space="preserve">For [Company Name]</w:t>
      </w:r>
      <w:r>
        <w:br/>
      </w:r>
      <w:r>
        <w:t xml:space="preserve">Signature: ____________</w:t>
      </w:r>
      <w:r>
        <w:br/>
      </w:r>
      <w:r>
        <w:t xml:space="preserve">Name: ____________</w:t>
      </w:r>
      <w:r>
        <w:br/>
      </w:r>
      <w:r>
        <w:t xml:space="preserve">Designation: ____________</w:t>
      </w:r>
    </w:p>
    <w:p>
      <w:pPr>
        <w:pStyle w:val="BodyText"/>
      </w:pPr>
      <w:r>
        <w:rPr>
          <w:b/>
          <w:bCs/>
        </w:rPr>
        <w:t xml:space="preserve">For [Vendor Name]</w:t>
      </w:r>
      <w:r>
        <w:br/>
      </w:r>
      <w:r>
        <w:t xml:space="preserve">Signature: ____________</w:t>
      </w:r>
      <w:r>
        <w:br/>
      </w:r>
      <w:r>
        <w:t xml:space="preserve">Name: ____________</w:t>
      </w:r>
      <w:r>
        <w:br/>
      </w:r>
      <w:r>
        <w:t xml:space="preserve">Designation: ____________</w:t>
      </w:r>
    </w:p>
    <w:bookmarkEnd w:id="34"/>
    <w:bookmarkEnd w:id="35"/>
    <w:bookmarkEnd w:id="3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2025-12-19T15:25:10Z</dcterms:created>
  <dcterms:modified xsi:type="dcterms:W3CDTF">2025-12-19T15:25:10Z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